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0223" w14:textId="77777777" w:rsidR="006C0022" w:rsidRPr="00EF256D" w:rsidRDefault="003D379C" w:rsidP="00F1443C">
      <w:pPr>
        <w:jc w:val="center"/>
        <w:rPr>
          <w:rFonts w:ascii="Calligraph421 BT" w:hAnsi="Calligraph421 BT"/>
          <w:sz w:val="120"/>
          <w:szCs w:val="120"/>
        </w:rPr>
      </w:pPr>
      <w:r w:rsidRPr="00EF256D">
        <w:rPr>
          <w:rFonts w:ascii="Calligraph421 BT" w:hAnsi="Calligraph421 BT"/>
          <w:sz w:val="120"/>
          <w:szCs w:val="120"/>
        </w:rPr>
        <w:t>Ananda</w:t>
      </w:r>
      <w:r w:rsidR="00F1443C" w:rsidRPr="00EF256D">
        <w:rPr>
          <w:rFonts w:ascii="Calligraph421 BT" w:hAnsi="Calligraph421 BT"/>
          <w:sz w:val="120"/>
          <w:szCs w:val="120"/>
        </w:rPr>
        <w:t xml:space="preserve"> Trio</w:t>
      </w:r>
    </w:p>
    <w:p w14:paraId="4CD8C956" w14:textId="77777777" w:rsidR="00F1443C" w:rsidRDefault="00F1443C" w:rsidP="00F1443C">
      <w:pPr>
        <w:jc w:val="center"/>
        <w:rPr>
          <w:rFonts w:ascii="Calligraph421 BT" w:hAnsi="Calligraph421 BT"/>
          <w:sz w:val="56"/>
          <w:szCs w:val="56"/>
        </w:rPr>
      </w:pPr>
      <w:r w:rsidRPr="00EF256D">
        <w:rPr>
          <w:rFonts w:ascii="Calligraph421 BT" w:hAnsi="Calligraph421 BT"/>
          <w:sz w:val="56"/>
          <w:szCs w:val="56"/>
        </w:rPr>
        <w:t>for Violin, Viola, and Violoncello</w:t>
      </w:r>
    </w:p>
    <w:p w14:paraId="33B0D32A" w14:textId="77777777" w:rsidR="00EF256D" w:rsidRPr="00EF256D" w:rsidRDefault="00EF256D" w:rsidP="00F1443C">
      <w:pPr>
        <w:jc w:val="center"/>
        <w:rPr>
          <w:rFonts w:ascii="Calligraph421 BT" w:hAnsi="Calligraph421 BT"/>
          <w:sz w:val="28"/>
          <w:szCs w:val="28"/>
        </w:rPr>
      </w:pPr>
    </w:p>
    <w:p w14:paraId="21A1D3D1" w14:textId="3FCDA1B6" w:rsidR="00EF256D" w:rsidRPr="00EF256D" w:rsidRDefault="00EF256D" w:rsidP="00F1443C">
      <w:pPr>
        <w:jc w:val="center"/>
        <w:rPr>
          <w:rFonts w:ascii="Calligraph421 BT" w:hAnsi="Calligraph421 BT"/>
          <w:sz w:val="144"/>
          <w:szCs w:val="144"/>
        </w:rPr>
      </w:pPr>
      <w:r w:rsidRPr="00EF256D">
        <w:rPr>
          <w:rFonts w:ascii="Calligraph421 BT" w:hAnsi="Calligraph421 BT"/>
          <w:sz w:val="144"/>
          <w:szCs w:val="144"/>
        </w:rPr>
        <w:t>Viol</w:t>
      </w:r>
      <w:r w:rsidR="003730C2">
        <w:rPr>
          <w:rFonts w:ascii="Calligraph421 BT" w:hAnsi="Calligraph421 BT"/>
          <w:sz w:val="144"/>
          <w:szCs w:val="144"/>
        </w:rPr>
        <w:t>oncello</w:t>
      </w:r>
    </w:p>
    <w:p w14:paraId="5847BF6F" w14:textId="77777777" w:rsidR="00F1443C" w:rsidRPr="007A37CC" w:rsidRDefault="00F1443C" w:rsidP="00F1443C">
      <w:pPr>
        <w:jc w:val="center"/>
        <w:rPr>
          <w:rFonts w:ascii="Calibri" w:hAnsi="Calibri"/>
          <w:sz w:val="32"/>
          <w:szCs w:val="32"/>
        </w:rPr>
      </w:pPr>
    </w:p>
    <w:p w14:paraId="5387DC3D" w14:textId="5629175A" w:rsidR="00F1443C" w:rsidRPr="00D0564D" w:rsidRDefault="00147BBF" w:rsidP="00F1443C">
      <w:pPr>
        <w:jc w:val="center"/>
        <w:rPr>
          <w:rFonts w:ascii="Calligraph421 BT" w:hAnsi="Calligraph421 BT"/>
          <w:sz w:val="96"/>
          <w:szCs w:val="96"/>
        </w:rPr>
      </w:pPr>
      <w:r w:rsidRPr="00F1443C">
        <w:rPr>
          <w:rFonts w:ascii="Calibri" w:hAnsi="Calibri"/>
          <w:noProof/>
          <w:sz w:val="96"/>
          <w:szCs w:val="96"/>
        </w:rPr>
        <w:drawing>
          <wp:inline distT="0" distB="0" distL="0" distR="0" wp14:anchorId="052B2F84" wp14:editId="79769B19">
            <wp:extent cx="3238500" cy="2529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904FA" w14:textId="74C95178" w:rsidR="00F1443C" w:rsidRPr="00F1443C" w:rsidRDefault="00147BBF" w:rsidP="00F1443C">
      <w:pPr>
        <w:jc w:val="center"/>
        <w:rPr>
          <w:rFonts w:ascii="Calibri" w:hAnsi="Calibri"/>
          <w:sz w:val="96"/>
          <w:szCs w:val="96"/>
        </w:rPr>
      </w:pPr>
      <w:r w:rsidRPr="00F1443C">
        <w:rPr>
          <w:rFonts w:ascii="Calibri" w:hAnsi="Calibri"/>
          <w:noProof/>
          <w:sz w:val="96"/>
          <w:szCs w:val="96"/>
        </w:rPr>
        <w:drawing>
          <wp:inline distT="0" distB="0" distL="0" distR="0" wp14:anchorId="64CA9698" wp14:editId="19E156BD">
            <wp:extent cx="3253740" cy="2011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A51D" w14:textId="77777777" w:rsidR="00F1443C" w:rsidRPr="00EF256D" w:rsidRDefault="00F1443C" w:rsidP="00F1443C">
      <w:pPr>
        <w:jc w:val="center"/>
        <w:rPr>
          <w:rFonts w:ascii="Calligraph421 BT" w:hAnsi="Calligraph421 BT"/>
          <w:b/>
          <w:sz w:val="120"/>
          <w:szCs w:val="120"/>
        </w:rPr>
      </w:pPr>
      <w:r w:rsidRPr="00EF256D">
        <w:rPr>
          <w:rFonts w:ascii="Calligraph421 BT" w:hAnsi="Calligraph421 BT"/>
          <w:b/>
          <w:sz w:val="120"/>
          <w:szCs w:val="120"/>
        </w:rPr>
        <w:t>Bill Robinson</w:t>
      </w:r>
    </w:p>
    <w:sectPr w:rsidR="00F1443C" w:rsidRPr="00EF256D" w:rsidSect="007A37CC">
      <w:pgSz w:w="12240" w:h="15840" w:code="1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C2"/>
    <w:rsid w:val="000B3F91"/>
    <w:rsid w:val="000C2F47"/>
    <w:rsid w:val="001252BB"/>
    <w:rsid w:val="00147BBF"/>
    <w:rsid w:val="001A44B0"/>
    <w:rsid w:val="001B5613"/>
    <w:rsid w:val="00213FD6"/>
    <w:rsid w:val="00243483"/>
    <w:rsid w:val="002C597F"/>
    <w:rsid w:val="002C7508"/>
    <w:rsid w:val="003568E3"/>
    <w:rsid w:val="003730C2"/>
    <w:rsid w:val="003D379C"/>
    <w:rsid w:val="003E0618"/>
    <w:rsid w:val="004058D7"/>
    <w:rsid w:val="004B6379"/>
    <w:rsid w:val="004E379D"/>
    <w:rsid w:val="00596DE0"/>
    <w:rsid w:val="005B4F5E"/>
    <w:rsid w:val="006C0022"/>
    <w:rsid w:val="006C45DB"/>
    <w:rsid w:val="006C79A7"/>
    <w:rsid w:val="00706B21"/>
    <w:rsid w:val="007A37CC"/>
    <w:rsid w:val="00841CAE"/>
    <w:rsid w:val="008946C8"/>
    <w:rsid w:val="00897BBD"/>
    <w:rsid w:val="008E655B"/>
    <w:rsid w:val="008F2F96"/>
    <w:rsid w:val="00922D16"/>
    <w:rsid w:val="009446AC"/>
    <w:rsid w:val="00945C44"/>
    <w:rsid w:val="0098502D"/>
    <w:rsid w:val="00987182"/>
    <w:rsid w:val="009E3175"/>
    <w:rsid w:val="00A373C2"/>
    <w:rsid w:val="00A76460"/>
    <w:rsid w:val="00AB030C"/>
    <w:rsid w:val="00AF7B8B"/>
    <w:rsid w:val="00B4293E"/>
    <w:rsid w:val="00B437CB"/>
    <w:rsid w:val="00B96AA2"/>
    <w:rsid w:val="00BA7AB7"/>
    <w:rsid w:val="00BE6E82"/>
    <w:rsid w:val="00C652E0"/>
    <w:rsid w:val="00C9479F"/>
    <w:rsid w:val="00D0564D"/>
    <w:rsid w:val="00D071EC"/>
    <w:rsid w:val="00DF30CE"/>
    <w:rsid w:val="00E076AF"/>
    <w:rsid w:val="00EE61B0"/>
    <w:rsid w:val="00EF256D"/>
    <w:rsid w:val="00F0370C"/>
    <w:rsid w:val="00F1443C"/>
    <w:rsid w:val="00F93306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2AD52"/>
  <w15:chartTrackingRefBased/>
  <w15:docId w15:val="{5EDD7F7A-3226-40F3-8C85-698A343C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Trio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Trio</dc:title>
  <dc:subject/>
  <dc:creator>William R. Robinson</dc:creator>
  <cp:keywords/>
  <dc:description/>
  <cp:lastModifiedBy>William R. Robinson</cp:lastModifiedBy>
  <cp:revision>3</cp:revision>
  <dcterms:created xsi:type="dcterms:W3CDTF">2022-06-12T20:07:00Z</dcterms:created>
  <dcterms:modified xsi:type="dcterms:W3CDTF">2022-06-12T20:08:00Z</dcterms:modified>
</cp:coreProperties>
</file>