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365A" w14:textId="77777777" w:rsidR="00414307" w:rsidRDefault="00414307">
      <w:pPr>
        <w:pBdr>
          <w:top w:val="double" w:sz="28" w:space="1" w:color="000000"/>
          <w:left w:val="double" w:sz="28" w:space="0" w:color="000000"/>
          <w:bottom w:val="double" w:sz="28" w:space="1" w:color="000000"/>
          <w:right w:val="double" w:sz="28" w:space="4" w:color="000000"/>
        </w:pBdr>
        <w:ind w:right="-180"/>
        <w:jc w:val="center"/>
        <w:rPr>
          <w:rFonts w:ascii="Calligraph421 BT" w:hAnsi="Calligraph421 BT"/>
          <w:sz w:val="132"/>
          <w:szCs w:val="132"/>
        </w:rPr>
      </w:pPr>
      <w:proofErr w:type="spellStart"/>
      <w:r>
        <w:rPr>
          <w:rFonts w:ascii="Calligraph421 BT" w:hAnsi="Calligraph421 BT"/>
          <w:sz w:val="132"/>
          <w:szCs w:val="132"/>
        </w:rPr>
        <w:t>Robinsongs</w:t>
      </w:r>
      <w:proofErr w:type="spellEnd"/>
    </w:p>
    <w:p w14:paraId="4A7340DC" w14:textId="77777777" w:rsidR="00414307" w:rsidRPr="00095F05" w:rsidRDefault="00414307">
      <w:pPr>
        <w:jc w:val="center"/>
        <w:rPr>
          <w:rFonts w:ascii="Calligraph421 BT" w:hAnsi="Calligraph421 BT"/>
          <w:sz w:val="72"/>
          <w:szCs w:val="72"/>
        </w:rPr>
      </w:pPr>
      <w:r w:rsidRPr="00095F05">
        <w:rPr>
          <w:rFonts w:ascii="Calligraph421 BT" w:hAnsi="Calligraph421 BT"/>
          <w:sz w:val="72"/>
          <w:szCs w:val="72"/>
        </w:rPr>
        <w:t>for Mezzo-Soprano,</w:t>
      </w:r>
    </w:p>
    <w:p w14:paraId="428C1B47" w14:textId="2ABAC408" w:rsidR="00414307" w:rsidRDefault="00414307">
      <w:pPr>
        <w:jc w:val="center"/>
        <w:rPr>
          <w:rFonts w:ascii="Calligraph421 BT" w:hAnsi="Calligraph421 BT"/>
          <w:sz w:val="72"/>
          <w:szCs w:val="72"/>
        </w:rPr>
      </w:pPr>
      <w:r w:rsidRPr="00095F05">
        <w:rPr>
          <w:rFonts w:ascii="Calligraph421 BT" w:hAnsi="Calligraph421 BT"/>
          <w:sz w:val="72"/>
          <w:szCs w:val="72"/>
        </w:rPr>
        <w:t>Oboe, and Piano</w:t>
      </w:r>
    </w:p>
    <w:p w14:paraId="59FF2518" w14:textId="65889B1D" w:rsidR="00095F05" w:rsidRPr="00095F05" w:rsidRDefault="00095F05">
      <w:pPr>
        <w:jc w:val="center"/>
        <w:rPr>
          <w:rFonts w:ascii="Calligraph421 BT" w:hAnsi="Calligraph421 BT"/>
          <w:i/>
          <w:iCs/>
          <w:sz w:val="56"/>
          <w:szCs w:val="56"/>
        </w:rPr>
      </w:pPr>
      <w:r w:rsidRPr="00095F05">
        <w:rPr>
          <w:rFonts w:ascii="Calligraph421 BT" w:hAnsi="Calligraph421 BT"/>
          <w:sz w:val="56"/>
          <w:szCs w:val="56"/>
        </w:rPr>
        <w:t>(</w:t>
      </w:r>
      <w:proofErr w:type="gramStart"/>
      <w:r>
        <w:rPr>
          <w:rFonts w:ascii="Calligraph421 BT" w:hAnsi="Calligraph421 BT"/>
          <w:i/>
          <w:iCs/>
          <w:sz w:val="56"/>
          <w:szCs w:val="56"/>
        </w:rPr>
        <w:t>score</w:t>
      </w:r>
      <w:proofErr w:type="gramEnd"/>
      <w:r>
        <w:rPr>
          <w:rFonts w:ascii="Calligraph421 BT" w:hAnsi="Calligraph421 BT"/>
          <w:i/>
          <w:iCs/>
          <w:sz w:val="56"/>
          <w:szCs w:val="56"/>
        </w:rPr>
        <w:t xml:space="preserve"> </w:t>
      </w:r>
      <w:r w:rsidRPr="00095F05">
        <w:rPr>
          <w:rFonts w:ascii="Calligraph421 BT" w:hAnsi="Calligraph421 BT"/>
          <w:i/>
          <w:iCs/>
          <w:sz w:val="56"/>
          <w:szCs w:val="56"/>
        </w:rPr>
        <w:t>for Electronic Music Readers</w:t>
      </w:r>
      <w:r w:rsidRPr="00095F05">
        <w:rPr>
          <w:rFonts w:ascii="Calligraph421 BT" w:hAnsi="Calligraph421 BT"/>
          <w:sz w:val="56"/>
          <w:szCs w:val="56"/>
        </w:rPr>
        <w:t>)</w:t>
      </w:r>
    </w:p>
    <w:p w14:paraId="4356FE18" w14:textId="1DFF880C" w:rsidR="00414307" w:rsidRDefault="00801C3B">
      <w:pPr>
        <w:jc w:val="center"/>
        <w:rPr>
          <w:rFonts w:ascii="Calligraph421 BT" w:hAnsi="Calligraph421 BT"/>
          <w:sz w:val="144"/>
          <w:szCs w:val="144"/>
        </w:rPr>
      </w:pPr>
      <w:r w:rsidRPr="00414307">
        <w:rPr>
          <w:rFonts w:ascii="Calligraph421 BT" w:hAnsi="Calligraph421 BT"/>
          <w:noProof/>
          <w:sz w:val="96"/>
          <w:szCs w:val="96"/>
        </w:rPr>
        <w:drawing>
          <wp:inline distT="0" distB="0" distL="0" distR="0" wp14:anchorId="278F47B9" wp14:editId="654AFD6D">
            <wp:extent cx="3948667" cy="42594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59" cy="43030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EB628" w14:textId="77777777" w:rsidR="00414307" w:rsidRPr="00095F05" w:rsidRDefault="00414307">
      <w:pPr>
        <w:tabs>
          <w:tab w:val="left" w:pos="2751"/>
        </w:tabs>
        <w:jc w:val="center"/>
        <w:rPr>
          <w:rFonts w:ascii="Calligraph421 BT" w:hAnsi="Calligraph421 BT"/>
          <w:sz w:val="120"/>
          <w:szCs w:val="120"/>
        </w:rPr>
      </w:pPr>
      <w:r w:rsidRPr="00095F05">
        <w:rPr>
          <w:rFonts w:ascii="Calligraph421 BT" w:hAnsi="Calligraph421 BT"/>
          <w:sz w:val="120"/>
          <w:szCs w:val="120"/>
        </w:rPr>
        <w:t>Bill Robinson</w:t>
      </w:r>
    </w:p>
    <w:sectPr w:rsidR="00414307" w:rsidRPr="00095F05" w:rsidSect="006D5FFC">
      <w:pgSz w:w="12240" w:h="15840" w:code="1"/>
      <w:pgMar w:top="1350" w:right="162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ligraph421 BT">
    <w:panose1 w:val="03060702050402020204"/>
    <w:charset w:val="00"/>
    <w:family w:val="script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0A"/>
    <w:rsid w:val="00095F05"/>
    <w:rsid w:val="003D7778"/>
    <w:rsid w:val="00414307"/>
    <w:rsid w:val="005E1088"/>
    <w:rsid w:val="006D5FFC"/>
    <w:rsid w:val="00801C3B"/>
    <w:rsid w:val="00C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58CBCC"/>
  <w15:chartTrackingRefBased/>
  <w15:docId w15:val="{1530D77B-3CC7-4347-9D13-9F2E09FA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subject/>
  <dc:creator>William R. Robinson</dc:creator>
  <cp:keywords/>
  <cp:lastModifiedBy>William R. Robinson</cp:lastModifiedBy>
  <cp:revision>3</cp:revision>
  <cp:lastPrinted>2012-09-18T19:20:00Z</cp:lastPrinted>
  <dcterms:created xsi:type="dcterms:W3CDTF">2022-10-02T23:13:00Z</dcterms:created>
  <dcterms:modified xsi:type="dcterms:W3CDTF">2022-10-02T23:15:00Z</dcterms:modified>
</cp:coreProperties>
</file>